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42" w:rsidRDefault="00582942" w:rsidP="00582942">
      <w:pPr>
        <w:jc w:val="center"/>
        <w:rPr>
          <w:sz w:val="28"/>
          <w:szCs w:val="28"/>
        </w:rPr>
      </w:pPr>
      <w:r w:rsidRPr="00AA1E71">
        <w:rPr>
          <w:sz w:val="28"/>
          <w:szCs w:val="28"/>
        </w:rPr>
        <w:t>Town of Veazie Planning Board</w:t>
      </w:r>
    </w:p>
    <w:p w:rsidR="00582942" w:rsidRDefault="00582942" w:rsidP="00582942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April 19, 2016</w:t>
      </w:r>
    </w:p>
    <w:p w:rsidR="00582942" w:rsidRDefault="00582942" w:rsidP="00582942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 xml:space="preserve">Don MacKay, Andy Brown, Tony </w:t>
      </w:r>
      <w:proofErr w:type="spellStart"/>
      <w:r>
        <w:rPr>
          <w:sz w:val="24"/>
          <w:szCs w:val="24"/>
        </w:rPr>
        <w:t>Cappuccio</w:t>
      </w:r>
      <w:proofErr w:type="spellEnd"/>
      <w:r>
        <w:rPr>
          <w:sz w:val="24"/>
          <w:szCs w:val="24"/>
        </w:rPr>
        <w:t xml:space="preserve">, Kent </w:t>
      </w:r>
      <w:proofErr w:type="spellStart"/>
      <w:r>
        <w:rPr>
          <w:sz w:val="24"/>
          <w:szCs w:val="24"/>
        </w:rPr>
        <w:t>Tableman</w:t>
      </w:r>
      <w:proofErr w:type="spellEnd"/>
    </w:p>
    <w:p w:rsidR="00582942" w:rsidRDefault="00582942" w:rsidP="00582942">
      <w:pPr>
        <w:rPr>
          <w:sz w:val="24"/>
          <w:szCs w:val="24"/>
        </w:rPr>
      </w:pPr>
      <w:r>
        <w:rPr>
          <w:sz w:val="24"/>
          <w:szCs w:val="24"/>
        </w:rPr>
        <w:t>Others present: No one else present</w:t>
      </w:r>
    </w:p>
    <w:p w:rsidR="00582942" w:rsidRDefault="00582942" w:rsidP="00582942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6:40 p.m. The Board had a quorum.</w:t>
      </w:r>
    </w:p>
    <w:p w:rsidR="00582942" w:rsidRDefault="00582942" w:rsidP="005829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</w:t>
      </w:r>
      <w:proofErr w:type="gramStart"/>
      <w:r>
        <w:rPr>
          <w:sz w:val="24"/>
          <w:szCs w:val="24"/>
        </w:rPr>
        <w:t xml:space="preserve">– </w:t>
      </w:r>
      <w:r w:rsidR="0065647D">
        <w:rPr>
          <w:sz w:val="24"/>
          <w:szCs w:val="24"/>
        </w:rPr>
        <w:t xml:space="preserve"> amended</w:t>
      </w:r>
      <w:proofErr w:type="gramEnd"/>
      <w:r w:rsidR="0065647D">
        <w:rPr>
          <w:sz w:val="24"/>
          <w:szCs w:val="24"/>
        </w:rPr>
        <w:t xml:space="preserve"> to include “there is adequate water for fire protection at hydrant” </w:t>
      </w:r>
      <w:bookmarkStart w:id="0" w:name="_GoBack"/>
      <w:bookmarkEnd w:id="0"/>
      <w:r w:rsidR="0065647D">
        <w:rPr>
          <w:sz w:val="24"/>
          <w:szCs w:val="24"/>
        </w:rPr>
        <w:t xml:space="preserve"> </w:t>
      </w:r>
      <w:r>
        <w:rPr>
          <w:sz w:val="24"/>
          <w:szCs w:val="24"/>
        </w:rPr>
        <w:t>March 21, 2016. Motion by Andy Brown to approve minutes of Seconded by Don MacKay. Discussion: None. The motion passed 4 to 0.</w:t>
      </w:r>
    </w:p>
    <w:p w:rsidR="00582942" w:rsidRDefault="00582942" w:rsidP="005829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582942" w:rsidRDefault="00582942" w:rsidP="005829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Barney Silver did not attend meeting and there were no additional submissions to make subdivision application complete.</w:t>
      </w:r>
    </w:p>
    <w:p w:rsidR="00582942" w:rsidRDefault="00582942" w:rsidP="005829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582942" w:rsidRDefault="00582942" w:rsidP="005829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Draft Planning Board Annual Report – Discussion</w:t>
      </w:r>
    </w:p>
    <w:p w:rsidR="00582942" w:rsidRDefault="00582942" w:rsidP="005829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Draft – Scope of Services</w:t>
      </w:r>
      <w:r w:rsidR="00E902C5">
        <w:rPr>
          <w:sz w:val="24"/>
          <w:szCs w:val="24"/>
        </w:rPr>
        <w:t xml:space="preserve"> for RFP</w:t>
      </w:r>
      <w:r>
        <w:rPr>
          <w:sz w:val="24"/>
          <w:szCs w:val="24"/>
        </w:rPr>
        <w:t xml:space="preserve"> - Discussion</w:t>
      </w:r>
    </w:p>
    <w:p w:rsidR="00582942" w:rsidRDefault="00582942" w:rsidP="005829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to move forward with RFP for Comprehensive Plan</w:t>
      </w:r>
      <w:r w:rsidR="00E902C5">
        <w:rPr>
          <w:sz w:val="24"/>
          <w:szCs w:val="24"/>
        </w:rPr>
        <w:t>, motion passed 4 to 0.</w:t>
      </w:r>
    </w:p>
    <w:p w:rsidR="00582942" w:rsidRDefault="00582942" w:rsidP="005829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next Planning Board meeting will be held Tuesday May 24, 2016 at 6:30pm. Monday.</w:t>
      </w:r>
    </w:p>
    <w:p w:rsidR="00582942" w:rsidRDefault="00582942" w:rsidP="005829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being no further business, the meeting adjourned at 7:35pm.</w:t>
      </w:r>
    </w:p>
    <w:p w:rsidR="00582942" w:rsidRPr="009F4AAA" w:rsidRDefault="00582942" w:rsidP="00582942">
      <w:pPr>
        <w:rPr>
          <w:sz w:val="24"/>
          <w:szCs w:val="24"/>
        </w:rPr>
      </w:pPr>
    </w:p>
    <w:p w:rsidR="00582942" w:rsidRDefault="00582942" w:rsidP="00582942">
      <w:pPr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582942" w:rsidRDefault="00582942" w:rsidP="00582942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582942" w:rsidRDefault="00582942" w:rsidP="00582942">
      <w:pPr>
        <w:jc w:val="right"/>
      </w:pPr>
      <w:r>
        <w:rPr>
          <w:sz w:val="24"/>
          <w:szCs w:val="24"/>
        </w:rPr>
        <w:t>Code Enforcement Officer</w:t>
      </w:r>
    </w:p>
    <w:p w:rsidR="007839C6" w:rsidRDefault="0065647D"/>
    <w:sectPr w:rsidR="007839C6" w:rsidSect="00B63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647D">
      <w:pPr>
        <w:spacing w:after="0" w:line="240" w:lineRule="auto"/>
      </w:pPr>
      <w:r>
        <w:separator/>
      </w:r>
    </w:p>
  </w:endnote>
  <w:endnote w:type="continuationSeparator" w:id="0">
    <w:p w:rsidR="00000000" w:rsidRDefault="006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6564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6564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656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647D">
      <w:pPr>
        <w:spacing w:after="0" w:line="240" w:lineRule="auto"/>
      </w:pPr>
      <w:r>
        <w:separator/>
      </w:r>
    </w:p>
  </w:footnote>
  <w:footnote w:type="continuationSeparator" w:id="0">
    <w:p w:rsidR="00000000" w:rsidRDefault="006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6564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11418"/>
      <w:docPartObj>
        <w:docPartGallery w:val="Watermarks"/>
        <w:docPartUnique/>
      </w:docPartObj>
    </w:sdtPr>
    <w:sdtEndPr/>
    <w:sdtContent>
      <w:p w:rsidR="00CC1960" w:rsidRDefault="0065647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6564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45E"/>
    <w:multiLevelType w:val="hybridMultilevel"/>
    <w:tmpl w:val="02E6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42"/>
    <w:rsid w:val="003A04BE"/>
    <w:rsid w:val="004C69AA"/>
    <w:rsid w:val="00582942"/>
    <w:rsid w:val="0065647D"/>
    <w:rsid w:val="009A1B56"/>
    <w:rsid w:val="00E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9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42"/>
  </w:style>
  <w:style w:type="paragraph" w:styleId="Footer">
    <w:name w:val="footer"/>
    <w:basedOn w:val="Normal"/>
    <w:link w:val="FooterChar"/>
    <w:uiPriority w:val="99"/>
    <w:unhideWhenUsed/>
    <w:rsid w:val="0058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42"/>
  </w:style>
  <w:style w:type="character" w:styleId="LineNumber">
    <w:name w:val="line number"/>
    <w:basedOn w:val="DefaultParagraphFont"/>
    <w:uiPriority w:val="99"/>
    <w:semiHidden/>
    <w:unhideWhenUsed/>
    <w:rsid w:val="00582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9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42"/>
  </w:style>
  <w:style w:type="paragraph" w:styleId="Footer">
    <w:name w:val="footer"/>
    <w:basedOn w:val="Normal"/>
    <w:link w:val="FooterChar"/>
    <w:uiPriority w:val="99"/>
    <w:unhideWhenUsed/>
    <w:rsid w:val="0058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42"/>
  </w:style>
  <w:style w:type="character" w:styleId="LineNumber">
    <w:name w:val="line number"/>
    <w:basedOn w:val="DefaultParagraphFont"/>
    <w:uiPriority w:val="99"/>
    <w:semiHidden/>
    <w:unhideWhenUsed/>
    <w:rsid w:val="0058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John Larson</cp:lastModifiedBy>
  <cp:revision>3</cp:revision>
  <dcterms:created xsi:type="dcterms:W3CDTF">2016-04-25T14:54:00Z</dcterms:created>
  <dcterms:modified xsi:type="dcterms:W3CDTF">2016-04-25T15:50:00Z</dcterms:modified>
</cp:coreProperties>
</file>